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4EA49" w14:textId="5C94574F" w:rsidR="006F7364" w:rsidRDefault="006F7364" w:rsidP="006F7364">
      <w:pPr>
        <w:ind w:firstLineChars="500" w:firstLine="1600"/>
      </w:pPr>
      <w:r w:rsidRPr="00B63CB2">
        <w:rPr>
          <w:rFonts w:ascii="方正仿宋" w:eastAsia="方正仿宋" w:hAnsi="仿宋"/>
          <w:sz w:val="32"/>
          <w:szCs w:val="32"/>
        </w:rPr>
        <w:t>《</w:t>
      </w:r>
      <w:r>
        <w:rPr>
          <w:rFonts w:ascii="方正仿宋" w:eastAsia="方正仿宋" w:hAnsi="仿宋" w:hint="eastAsia"/>
          <w:sz w:val="32"/>
          <w:szCs w:val="32"/>
        </w:rPr>
        <w:t>舞蹈系</w:t>
      </w:r>
      <w:r w:rsidRPr="00B63CB2">
        <w:rPr>
          <w:rFonts w:ascii="方正仿宋" w:eastAsia="方正仿宋" w:hAnsi="仿宋"/>
          <w:sz w:val="32"/>
          <w:szCs w:val="32"/>
        </w:rPr>
        <w:t>定期征求</w:t>
      </w:r>
      <w:r w:rsidRPr="00B63CB2">
        <w:rPr>
          <w:rFonts w:ascii="方正仿宋" w:eastAsia="方正仿宋" w:hAnsi="仿宋" w:hint="eastAsia"/>
          <w:sz w:val="32"/>
          <w:szCs w:val="32"/>
        </w:rPr>
        <w:t>师生</w:t>
      </w:r>
      <w:r w:rsidRPr="00B63CB2">
        <w:rPr>
          <w:rFonts w:ascii="方正仿宋" w:eastAsia="方正仿宋" w:hAnsi="仿宋"/>
          <w:sz w:val="32"/>
          <w:szCs w:val="32"/>
        </w:rPr>
        <w:t>意见制度》</w:t>
      </w:r>
    </w:p>
    <w:p w14:paraId="6A6B610D" w14:textId="65CA897A" w:rsidR="006F7364" w:rsidRPr="00271527" w:rsidRDefault="006F7364" w:rsidP="006F7364">
      <w:pPr>
        <w:rPr>
          <w:rFonts w:hint="eastAsia"/>
          <w:sz w:val="28"/>
          <w:szCs w:val="28"/>
        </w:rPr>
      </w:pPr>
      <w:r w:rsidRPr="006F7364">
        <w:rPr>
          <w:rFonts w:hint="eastAsia"/>
          <w:sz w:val="28"/>
          <w:szCs w:val="28"/>
        </w:rPr>
        <w:t>为保持党务</w:t>
      </w:r>
      <w:r>
        <w:rPr>
          <w:rFonts w:hint="eastAsia"/>
          <w:sz w:val="28"/>
          <w:szCs w:val="28"/>
        </w:rPr>
        <w:t>、系务</w:t>
      </w:r>
      <w:r w:rsidRPr="006F7364">
        <w:rPr>
          <w:rFonts w:hint="eastAsia"/>
          <w:sz w:val="28"/>
          <w:szCs w:val="28"/>
        </w:rPr>
        <w:t>公开工作的长效性</w:t>
      </w:r>
      <w:r w:rsidR="00271527">
        <w:rPr>
          <w:rFonts w:hint="eastAsia"/>
          <w:sz w:val="28"/>
          <w:szCs w:val="28"/>
        </w:rPr>
        <w:t>。</w:t>
      </w:r>
      <w:r w:rsidR="00271527" w:rsidRPr="006F7364">
        <w:rPr>
          <w:rFonts w:hint="eastAsia"/>
          <w:sz w:val="28"/>
          <w:szCs w:val="28"/>
        </w:rPr>
        <w:t>为保持党在人民群众中的威信，加强与师生的联系，及时解决师生关心的问题，特制定本制度。征求意见的对象为广大教职工和学生，包括</w:t>
      </w:r>
      <w:r w:rsidR="00271527">
        <w:rPr>
          <w:rFonts w:hint="eastAsia"/>
          <w:sz w:val="28"/>
          <w:szCs w:val="28"/>
        </w:rPr>
        <w:t>我系</w:t>
      </w:r>
      <w:r w:rsidR="00271527" w:rsidRPr="006F7364">
        <w:rPr>
          <w:rFonts w:hint="eastAsia"/>
          <w:sz w:val="28"/>
          <w:szCs w:val="28"/>
        </w:rPr>
        <w:t>教育服务不同层次的教职工。征求意见的范围要广泛，要倾听各方面的呼声。</w:t>
      </w:r>
    </w:p>
    <w:p w14:paraId="265F6265" w14:textId="32ECB0FC" w:rsidR="006F7364" w:rsidRPr="006F7364" w:rsidRDefault="006F7364" w:rsidP="00271527">
      <w:pPr>
        <w:ind w:left="280" w:hangingChars="100" w:hanging="280"/>
        <w:rPr>
          <w:sz w:val="28"/>
          <w:szCs w:val="28"/>
        </w:rPr>
      </w:pPr>
      <w:r w:rsidRPr="006F7364">
        <w:rPr>
          <w:sz w:val="28"/>
          <w:szCs w:val="28"/>
        </w:rPr>
        <w:t>1、采取多种形式收集师生意见和建议，一是领导接待</w:t>
      </w:r>
      <w:r w:rsidRPr="006F7364">
        <w:rPr>
          <w:rFonts w:hint="eastAsia"/>
          <w:sz w:val="28"/>
          <w:szCs w:val="28"/>
        </w:rPr>
        <w:t>日收集</w:t>
      </w:r>
      <w:r w:rsidRPr="006F7364">
        <w:rPr>
          <w:sz w:val="28"/>
          <w:szCs w:val="28"/>
        </w:rPr>
        <w:t>;二是公开电话收集;三是意见建议箱收集;四是网</w:t>
      </w:r>
      <w:r w:rsidRPr="006F7364">
        <w:rPr>
          <w:rFonts w:hint="eastAsia"/>
          <w:sz w:val="28"/>
          <w:szCs w:val="28"/>
        </w:rPr>
        <w:t>络电子举报箱收集</w:t>
      </w:r>
      <w:r w:rsidRPr="006F7364">
        <w:rPr>
          <w:sz w:val="28"/>
          <w:szCs w:val="28"/>
        </w:rPr>
        <w:t>:五是来信来函来访收集等形式。</w:t>
      </w:r>
    </w:p>
    <w:p w14:paraId="344E9662" w14:textId="05CA2C39" w:rsidR="006F7364" w:rsidRPr="006F7364" w:rsidRDefault="006F7364" w:rsidP="006F7364">
      <w:pPr>
        <w:rPr>
          <w:sz w:val="28"/>
          <w:szCs w:val="28"/>
        </w:rPr>
      </w:pPr>
      <w:r w:rsidRPr="006F7364">
        <w:rPr>
          <w:sz w:val="28"/>
          <w:szCs w:val="28"/>
        </w:rPr>
        <w:t>2、师生意见和建议收集反馈要及时、准确、有效。</w:t>
      </w:r>
    </w:p>
    <w:p w14:paraId="079651E1" w14:textId="347D0E2C" w:rsidR="006F7364" w:rsidRPr="006F7364" w:rsidRDefault="006F7364" w:rsidP="00271527">
      <w:pPr>
        <w:ind w:left="560" w:hangingChars="200" w:hanging="560"/>
        <w:rPr>
          <w:sz w:val="28"/>
          <w:szCs w:val="28"/>
        </w:rPr>
      </w:pPr>
      <w:r w:rsidRPr="006F7364">
        <w:rPr>
          <w:sz w:val="28"/>
          <w:szCs w:val="28"/>
        </w:rPr>
        <w:t>3、</w:t>
      </w:r>
      <w:r w:rsidR="00271527">
        <w:rPr>
          <w:rFonts w:hint="eastAsia"/>
          <w:sz w:val="28"/>
          <w:szCs w:val="28"/>
        </w:rPr>
        <w:t>系部</w:t>
      </w:r>
      <w:r w:rsidRPr="006F7364">
        <w:rPr>
          <w:sz w:val="28"/>
          <w:szCs w:val="28"/>
        </w:rPr>
        <w:t>各部门工作人员负有收集师生意见和建议的</w:t>
      </w:r>
      <w:r w:rsidRPr="006F7364">
        <w:rPr>
          <w:rFonts w:hint="eastAsia"/>
          <w:sz w:val="28"/>
          <w:szCs w:val="28"/>
        </w:rPr>
        <w:t>责任，实行首问负责制，主动向有关部门反映，不推诿。</w:t>
      </w:r>
    </w:p>
    <w:p w14:paraId="3ACC3CFE" w14:textId="08BFD22C" w:rsidR="006F7364" w:rsidRPr="006F7364" w:rsidRDefault="006F7364" w:rsidP="00271527">
      <w:pPr>
        <w:ind w:left="280" w:hangingChars="100" w:hanging="280"/>
        <w:rPr>
          <w:sz w:val="28"/>
          <w:szCs w:val="28"/>
        </w:rPr>
      </w:pPr>
      <w:r w:rsidRPr="006F7364">
        <w:rPr>
          <w:sz w:val="28"/>
          <w:szCs w:val="28"/>
        </w:rPr>
        <w:t>4、</w:t>
      </w:r>
      <w:r w:rsidR="00271527">
        <w:rPr>
          <w:rFonts w:hint="eastAsia"/>
          <w:sz w:val="28"/>
          <w:szCs w:val="28"/>
        </w:rPr>
        <w:t>舞蹈系党风廉政建设领导小组</w:t>
      </w:r>
      <w:r w:rsidRPr="006F7364">
        <w:rPr>
          <w:sz w:val="28"/>
          <w:szCs w:val="28"/>
        </w:rPr>
        <w:t>负责师生意见和建议收集反馈的日常工</w:t>
      </w:r>
      <w:r w:rsidRPr="006F7364">
        <w:rPr>
          <w:rFonts w:hint="eastAsia"/>
          <w:sz w:val="28"/>
          <w:szCs w:val="28"/>
        </w:rPr>
        <w:t>作，并明确责任人，指定承办人。</w:t>
      </w:r>
    </w:p>
    <w:p w14:paraId="341B6E9B" w14:textId="292E2B7A" w:rsidR="006F7364" w:rsidRPr="006F7364" w:rsidRDefault="006F7364" w:rsidP="006F7364">
      <w:pPr>
        <w:rPr>
          <w:sz w:val="28"/>
          <w:szCs w:val="28"/>
        </w:rPr>
      </w:pPr>
      <w:r w:rsidRPr="006F7364">
        <w:rPr>
          <w:sz w:val="28"/>
          <w:szCs w:val="28"/>
        </w:rPr>
        <w:t>5、师生意见和建议收集反馈期限</w:t>
      </w:r>
      <w:r w:rsidR="00271527">
        <w:rPr>
          <w:rFonts w:hint="eastAsia"/>
          <w:sz w:val="28"/>
          <w:szCs w:val="28"/>
        </w:rPr>
        <w:t>。</w:t>
      </w:r>
      <w:r w:rsidRPr="006F7364">
        <w:rPr>
          <w:sz w:val="28"/>
          <w:szCs w:val="28"/>
        </w:rPr>
        <w:t>对于口头可以答复的应</w:t>
      </w:r>
      <w:r w:rsidRPr="006F7364">
        <w:rPr>
          <w:rFonts w:hint="eastAsia"/>
          <w:sz w:val="28"/>
          <w:szCs w:val="28"/>
        </w:rPr>
        <w:t>当在一周之内予以答复</w:t>
      </w:r>
      <w:r w:rsidRPr="006F7364">
        <w:rPr>
          <w:sz w:val="28"/>
          <w:szCs w:val="28"/>
        </w:rPr>
        <w:t>;需要书面答复的，应当在十五天之</w:t>
      </w:r>
      <w:r w:rsidRPr="006F7364">
        <w:rPr>
          <w:rFonts w:hint="eastAsia"/>
          <w:sz w:val="28"/>
          <w:szCs w:val="28"/>
        </w:rPr>
        <w:t>内予以答复</w:t>
      </w:r>
      <w:r w:rsidRPr="006F7364">
        <w:rPr>
          <w:sz w:val="28"/>
          <w:szCs w:val="28"/>
        </w:rPr>
        <w:t>;对于重大事项，一时不能答复的，应向反映人</w:t>
      </w:r>
      <w:r w:rsidRPr="006F7364">
        <w:rPr>
          <w:rFonts w:hint="eastAsia"/>
          <w:sz w:val="28"/>
          <w:szCs w:val="28"/>
        </w:rPr>
        <w:t>或举报人说明，形成最终处理意见后尽快予以答复。</w:t>
      </w:r>
    </w:p>
    <w:p w14:paraId="1B6F0A60" w14:textId="77777777" w:rsidR="006F7364" w:rsidRPr="006F7364" w:rsidRDefault="006F7364" w:rsidP="006F7364">
      <w:pPr>
        <w:rPr>
          <w:sz w:val="28"/>
          <w:szCs w:val="28"/>
        </w:rPr>
      </w:pPr>
      <w:r w:rsidRPr="006F7364">
        <w:rPr>
          <w:sz w:val="28"/>
          <w:szCs w:val="28"/>
        </w:rPr>
        <w:t>6、建立师生意见和建议收集处理反馈台帐，以备查验。</w:t>
      </w:r>
    </w:p>
    <w:p w14:paraId="233EA5B8" w14:textId="77777777" w:rsidR="00320046" w:rsidRDefault="00320046" w:rsidP="006F736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</w:t>
      </w:r>
      <w:r w:rsidRPr="006F7364">
        <w:rPr>
          <w:rFonts w:hint="eastAsia"/>
          <w:sz w:val="28"/>
          <w:szCs w:val="28"/>
        </w:rPr>
        <w:t>征求群众意见座谈会要定期分批召开。</w:t>
      </w:r>
      <w:r>
        <w:rPr>
          <w:rFonts w:hint="eastAsia"/>
          <w:sz w:val="28"/>
          <w:szCs w:val="28"/>
        </w:rPr>
        <w:t>我系两个支部</w:t>
      </w:r>
      <w:r w:rsidRPr="006F7364">
        <w:rPr>
          <w:rFonts w:hint="eastAsia"/>
          <w:sz w:val="28"/>
          <w:szCs w:val="28"/>
        </w:rPr>
        <w:t>每</w:t>
      </w:r>
      <w:r>
        <w:rPr>
          <w:rFonts w:hint="eastAsia"/>
          <w:sz w:val="28"/>
          <w:szCs w:val="28"/>
        </w:rPr>
        <w:t>季度</w:t>
      </w:r>
      <w:r w:rsidRPr="006F7364">
        <w:rPr>
          <w:rFonts w:hint="eastAsia"/>
          <w:sz w:val="28"/>
          <w:szCs w:val="28"/>
        </w:rPr>
        <w:t>召开一次，座谈会要有专人纪录，座谈会记录要定期上报</w:t>
      </w:r>
      <w:r>
        <w:rPr>
          <w:rFonts w:hint="eastAsia"/>
          <w:sz w:val="28"/>
          <w:szCs w:val="28"/>
        </w:rPr>
        <w:t>总支支委会</w:t>
      </w:r>
      <w:r w:rsidRPr="006F7364">
        <w:rPr>
          <w:rFonts w:hint="eastAsia"/>
          <w:sz w:val="28"/>
          <w:szCs w:val="28"/>
        </w:rPr>
        <w:t>。</w:t>
      </w:r>
    </w:p>
    <w:p w14:paraId="4600879C" w14:textId="314C5004" w:rsidR="006F7364" w:rsidRPr="006F7364" w:rsidRDefault="00320046" w:rsidP="006F736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8、</w:t>
      </w:r>
      <w:r w:rsidR="006F7364" w:rsidRPr="006F7364">
        <w:rPr>
          <w:rFonts w:hint="eastAsia"/>
          <w:sz w:val="28"/>
          <w:szCs w:val="28"/>
        </w:rPr>
        <w:t>每半年发放一次征求意见表，向群众发放调查问卷，问卷内容要突出重点，针对群众所关心的热点、难点问题。</w:t>
      </w:r>
    </w:p>
    <w:p w14:paraId="1D5F3C4C" w14:textId="5EC77D63" w:rsidR="006F7364" w:rsidRPr="006F7364" w:rsidRDefault="00320046" w:rsidP="006F736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9、</w:t>
      </w:r>
      <w:r w:rsidR="006F7364" w:rsidRPr="006F7364">
        <w:rPr>
          <w:rFonts w:hint="eastAsia"/>
          <w:sz w:val="28"/>
          <w:szCs w:val="28"/>
        </w:rPr>
        <w:t>领导干部要坚持深入基层走访群众。党员干部不定期进行下访，倾听群众呼声，解决实际问题。</w:t>
      </w:r>
    </w:p>
    <w:p w14:paraId="6998F42B" w14:textId="7AA7F8EC" w:rsidR="006F7364" w:rsidRPr="006F7364" w:rsidRDefault="00320046" w:rsidP="006F736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、</w:t>
      </w:r>
      <w:r w:rsidR="006F7364" w:rsidRPr="006F7364">
        <w:rPr>
          <w:rFonts w:hint="eastAsia"/>
          <w:sz w:val="28"/>
          <w:szCs w:val="28"/>
        </w:rPr>
        <w:t>对征求到的意见和群众反映的问题要限期整改，并在一定范围内公布。</w:t>
      </w:r>
    </w:p>
    <w:p w14:paraId="2BDBF72E" w14:textId="77777777" w:rsidR="006F7364" w:rsidRPr="006F7364" w:rsidRDefault="006F7364" w:rsidP="006F7364">
      <w:pPr>
        <w:rPr>
          <w:sz w:val="28"/>
          <w:szCs w:val="28"/>
        </w:rPr>
      </w:pPr>
    </w:p>
    <w:p w14:paraId="43DD04EA" w14:textId="4BE6F113" w:rsidR="00320046" w:rsidRDefault="00320046" w:rsidP="00320046">
      <w:pPr>
        <w:ind w:firstLineChars="1500" w:firstLine="4200"/>
        <w:rPr>
          <w:sz w:val="28"/>
          <w:szCs w:val="28"/>
        </w:rPr>
      </w:pPr>
      <w:r>
        <w:rPr>
          <w:rFonts w:hint="eastAsia"/>
          <w:sz w:val="28"/>
          <w:szCs w:val="28"/>
        </w:rPr>
        <w:t>四川艺术职业学院舞蹈系党总支</w:t>
      </w:r>
    </w:p>
    <w:p w14:paraId="5C496E52" w14:textId="643F3ED2" w:rsidR="00EF12D2" w:rsidRPr="006F7364" w:rsidRDefault="006F7364" w:rsidP="00320046">
      <w:pPr>
        <w:ind w:firstLineChars="1700" w:firstLine="4760"/>
        <w:rPr>
          <w:sz w:val="28"/>
          <w:szCs w:val="28"/>
        </w:rPr>
      </w:pPr>
      <w:r w:rsidRPr="006F7364">
        <w:rPr>
          <w:sz w:val="28"/>
          <w:szCs w:val="28"/>
        </w:rPr>
        <w:t>20</w:t>
      </w:r>
      <w:r w:rsidR="00320046">
        <w:rPr>
          <w:sz w:val="28"/>
          <w:szCs w:val="28"/>
        </w:rPr>
        <w:t>21</w:t>
      </w:r>
      <w:r w:rsidRPr="006F7364">
        <w:rPr>
          <w:sz w:val="28"/>
          <w:szCs w:val="28"/>
        </w:rPr>
        <w:t>年1</w:t>
      </w:r>
      <w:r w:rsidR="00320046">
        <w:rPr>
          <w:sz w:val="28"/>
          <w:szCs w:val="28"/>
        </w:rPr>
        <w:t>1</w:t>
      </w:r>
      <w:r w:rsidRPr="006F7364">
        <w:rPr>
          <w:sz w:val="28"/>
          <w:szCs w:val="28"/>
        </w:rPr>
        <w:t>月</w:t>
      </w:r>
      <w:r w:rsidR="00320046">
        <w:rPr>
          <w:sz w:val="28"/>
          <w:szCs w:val="28"/>
        </w:rPr>
        <w:t>13</w:t>
      </w:r>
      <w:r w:rsidRPr="006F7364">
        <w:rPr>
          <w:sz w:val="28"/>
          <w:szCs w:val="28"/>
        </w:rPr>
        <w:t>日</w:t>
      </w:r>
    </w:p>
    <w:sectPr w:rsidR="00EF12D2" w:rsidRPr="006F73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8F3E8" w14:textId="77777777" w:rsidR="00D67248" w:rsidRDefault="00D67248" w:rsidP="006F7364">
      <w:r>
        <w:separator/>
      </w:r>
    </w:p>
  </w:endnote>
  <w:endnote w:type="continuationSeparator" w:id="0">
    <w:p w14:paraId="2B3FD999" w14:textId="77777777" w:rsidR="00D67248" w:rsidRDefault="00D67248" w:rsidP="006F7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E2BF8" w14:textId="77777777" w:rsidR="00D67248" w:rsidRDefault="00D67248" w:rsidP="006F7364">
      <w:r>
        <w:separator/>
      </w:r>
    </w:p>
  </w:footnote>
  <w:footnote w:type="continuationSeparator" w:id="0">
    <w:p w14:paraId="026FE33A" w14:textId="77777777" w:rsidR="00D67248" w:rsidRDefault="00D67248" w:rsidP="006F7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BCE"/>
    <w:rsid w:val="001342DD"/>
    <w:rsid w:val="001A6BCE"/>
    <w:rsid w:val="00271527"/>
    <w:rsid w:val="00320046"/>
    <w:rsid w:val="005C5F0E"/>
    <w:rsid w:val="006F7364"/>
    <w:rsid w:val="00D6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AC4942"/>
  <w15:chartTrackingRefBased/>
  <w15:docId w15:val="{45B66714-8A1D-4F0B-ABD3-4483F00D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7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73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7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73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263206650@qq.com</dc:creator>
  <cp:keywords/>
  <dc:description/>
  <cp:lastModifiedBy>263206650@qq.com</cp:lastModifiedBy>
  <cp:revision>2</cp:revision>
  <dcterms:created xsi:type="dcterms:W3CDTF">2021-11-18T17:35:00Z</dcterms:created>
  <dcterms:modified xsi:type="dcterms:W3CDTF">2021-11-18T17:49:00Z</dcterms:modified>
</cp:coreProperties>
</file>